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5777865" cy="1270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7.75pt;height:1pt;width:454.95pt;z-index:251659264;mso-width-relative:page;mso-height-relative:page;" filled="f" stroked="t" coordsize="21600,21600" o:gfxdata="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9wuivXAAAACQEAAA8AAAAAAAAAAQAgAAAAIgAAAGRycy9kb3ducmV2Lnht&#10;bFBLAQIUABQAAAAIAIdO4kDUszvL+gEAANcDAAAOAAAAAAAAAAEAIAAAACYBAABkcnMvZTJvRG9j&#10;LnhtbFBLBQYAAAAABgAGAFkBAACSBQAAAAA=&#10;">
                <v:fill on="f" focussize="0,0"/>
                <v:stroke weight="1.5pt" color="#000000" joinstyle="round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回   执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南方财经全媒体集团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贵司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公示</w:t>
      </w:r>
      <w:r>
        <w:rPr>
          <w:rFonts w:hint="eastAsia" w:ascii="仿宋" w:hAnsi="仿宋" w:eastAsia="仿宋" w:cs="仿宋"/>
          <w:bCs/>
          <w:sz w:val="32"/>
          <w:szCs w:val="32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贷款融资业务项目公告已知悉</w:t>
      </w:r>
      <w:r>
        <w:rPr>
          <w:rFonts w:hint="eastAsia" w:ascii="仿宋" w:hAnsi="仿宋" w:eastAsia="仿宋" w:cs="仿宋"/>
          <w:bCs/>
          <w:sz w:val="32"/>
          <w:szCs w:val="32"/>
        </w:rPr>
        <w:t>，我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Cs/>
          <w:sz w:val="32"/>
          <w:szCs w:val="32"/>
        </w:rPr>
        <w:t>决定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（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参加/不参加）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广州金融城总部大楼“南方财经大厦”项目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融资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业务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特回函。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-94" w:rightChars="0" w:firstLine="2240" w:firstLineChars="700"/>
        <w:jc w:val="left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参与</w:t>
      </w:r>
      <w:r>
        <w:rPr>
          <w:rFonts w:hint="eastAsia" w:ascii="仿宋" w:hAnsi="仿宋" w:eastAsia="仿宋" w:cs="仿宋"/>
          <w:bCs/>
          <w:sz w:val="32"/>
          <w:szCs w:val="32"/>
        </w:rPr>
        <w:t>人名称（盖章）：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日  期：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right="480"/>
        <w:rPr>
          <w:rFonts w:hint="eastAsia" w:ascii="仿宋" w:hAnsi="仿宋" w:eastAsia="仿宋" w:cs="仿宋"/>
          <w:bCs/>
          <w:sz w:val="32"/>
          <w:szCs w:val="32"/>
          <w:u w:val="single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140759-E0D1-4D78-957B-6BEFA5F982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AEF3DA-FA5D-49A6-BBC3-6AD68C2BC7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jc4NzFjOGM5MGYwNTc5MzUyNjc1NDcwNjc3YjYifQ=="/>
  </w:docVars>
  <w:rsids>
    <w:rsidRoot w:val="00000000"/>
    <w:rsid w:val="0083133E"/>
    <w:rsid w:val="01A414DA"/>
    <w:rsid w:val="04C70227"/>
    <w:rsid w:val="04F91EAC"/>
    <w:rsid w:val="05545BFB"/>
    <w:rsid w:val="05CA64ED"/>
    <w:rsid w:val="07494F43"/>
    <w:rsid w:val="07950918"/>
    <w:rsid w:val="092A0BC0"/>
    <w:rsid w:val="0989496B"/>
    <w:rsid w:val="09F675B0"/>
    <w:rsid w:val="0B1A0DBC"/>
    <w:rsid w:val="0B6724F3"/>
    <w:rsid w:val="0C6766F3"/>
    <w:rsid w:val="0D4E6602"/>
    <w:rsid w:val="0D890AD7"/>
    <w:rsid w:val="0F3C2221"/>
    <w:rsid w:val="0FD01EB2"/>
    <w:rsid w:val="105C0E7E"/>
    <w:rsid w:val="11491FF8"/>
    <w:rsid w:val="11A825CA"/>
    <w:rsid w:val="11E70449"/>
    <w:rsid w:val="13362046"/>
    <w:rsid w:val="148A701A"/>
    <w:rsid w:val="15754679"/>
    <w:rsid w:val="16784153"/>
    <w:rsid w:val="174773C4"/>
    <w:rsid w:val="17990395"/>
    <w:rsid w:val="182031B4"/>
    <w:rsid w:val="18817FDA"/>
    <w:rsid w:val="190E2D52"/>
    <w:rsid w:val="1A6E26ED"/>
    <w:rsid w:val="1ACA0B50"/>
    <w:rsid w:val="1AE758BF"/>
    <w:rsid w:val="1AFB421A"/>
    <w:rsid w:val="1B4755BD"/>
    <w:rsid w:val="1C0835AE"/>
    <w:rsid w:val="1C4F2417"/>
    <w:rsid w:val="1E4245AE"/>
    <w:rsid w:val="1EA749CA"/>
    <w:rsid w:val="1FD60944"/>
    <w:rsid w:val="1FE521F3"/>
    <w:rsid w:val="20B712D3"/>
    <w:rsid w:val="20E26DD0"/>
    <w:rsid w:val="21CC08A3"/>
    <w:rsid w:val="23087FB4"/>
    <w:rsid w:val="237B14D2"/>
    <w:rsid w:val="239F3027"/>
    <w:rsid w:val="24FE17BE"/>
    <w:rsid w:val="25052537"/>
    <w:rsid w:val="251A2286"/>
    <w:rsid w:val="254C44D6"/>
    <w:rsid w:val="27BF554B"/>
    <w:rsid w:val="2810724F"/>
    <w:rsid w:val="299638B2"/>
    <w:rsid w:val="2A8B7E3A"/>
    <w:rsid w:val="2AEC3FBD"/>
    <w:rsid w:val="2B2745F6"/>
    <w:rsid w:val="2D02082A"/>
    <w:rsid w:val="2D6A217A"/>
    <w:rsid w:val="2DB75358"/>
    <w:rsid w:val="2E597490"/>
    <w:rsid w:val="2E877C24"/>
    <w:rsid w:val="2F4A2329"/>
    <w:rsid w:val="2F624C27"/>
    <w:rsid w:val="30F96727"/>
    <w:rsid w:val="319536BD"/>
    <w:rsid w:val="32352C0C"/>
    <w:rsid w:val="32671998"/>
    <w:rsid w:val="32D231E5"/>
    <w:rsid w:val="33926587"/>
    <w:rsid w:val="34842857"/>
    <w:rsid w:val="3496109D"/>
    <w:rsid w:val="389518B6"/>
    <w:rsid w:val="38DB4E04"/>
    <w:rsid w:val="38F15ABF"/>
    <w:rsid w:val="39F47655"/>
    <w:rsid w:val="3A3F2E01"/>
    <w:rsid w:val="3A524FC4"/>
    <w:rsid w:val="3A5E09FD"/>
    <w:rsid w:val="3B23331F"/>
    <w:rsid w:val="3BC64BDF"/>
    <w:rsid w:val="3BDF62E3"/>
    <w:rsid w:val="3C383F02"/>
    <w:rsid w:val="3DA32794"/>
    <w:rsid w:val="402B55A8"/>
    <w:rsid w:val="42A52051"/>
    <w:rsid w:val="42DE451E"/>
    <w:rsid w:val="43BD45A0"/>
    <w:rsid w:val="44A06786"/>
    <w:rsid w:val="459B08B0"/>
    <w:rsid w:val="45F90478"/>
    <w:rsid w:val="46744A3A"/>
    <w:rsid w:val="46D56E6B"/>
    <w:rsid w:val="46F95232"/>
    <w:rsid w:val="48127421"/>
    <w:rsid w:val="49C460CB"/>
    <w:rsid w:val="49FF425C"/>
    <w:rsid w:val="4A3703CE"/>
    <w:rsid w:val="4ACE6B62"/>
    <w:rsid w:val="4AEE3DE9"/>
    <w:rsid w:val="4B21754E"/>
    <w:rsid w:val="4B6264FF"/>
    <w:rsid w:val="4D054153"/>
    <w:rsid w:val="4DDA61C5"/>
    <w:rsid w:val="4E470967"/>
    <w:rsid w:val="4E9369F8"/>
    <w:rsid w:val="4EE81A53"/>
    <w:rsid w:val="4F331EC7"/>
    <w:rsid w:val="5144464E"/>
    <w:rsid w:val="52532411"/>
    <w:rsid w:val="52B02FB2"/>
    <w:rsid w:val="53373A06"/>
    <w:rsid w:val="552B0571"/>
    <w:rsid w:val="55433E89"/>
    <w:rsid w:val="56056183"/>
    <w:rsid w:val="562B7C58"/>
    <w:rsid w:val="56A63E74"/>
    <w:rsid w:val="56AE49F0"/>
    <w:rsid w:val="57006D70"/>
    <w:rsid w:val="577B0165"/>
    <w:rsid w:val="57A221E4"/>
    <w:rsid w:val="58BA3FEC"/>
    <w:rsid w:val="59081CC8"/>
    <w:rsid w:val="59662975"/>
    <w:rsid w:val="596903BF"/>
    <w:rsid w:val="59C06FA8"/>
    <w:rsid w:val="59D21AF5"/>
    <w:rsid w:val="5B0C53CA"/>
    <w:rsid w:val="5BE104F5"/>
    <w:rsid w:val="5C5418BD"/>
    <w:rsid w:val="5CA41045"/>
    <w:rsid w:val="5D3C0C63"/>
    <w:rsid w:val="5D480279"/>
    <w:rsid w:val="5DE76EDE"/>
    <w:rsid w:val="5E341274"/>
    <w:rsid w:val="5E91743A"/>
    <w:rsid w:val="5ECF7A0C"/>
    <w:rsid w:val="5FC439F8"/>
    <w:rsid w:val="5FF516F9"/>
    <w:rsid w:val="60D20308"/>
    <w:rsid w:val="61D759F3"/>
    <w:rsid w:val="61DC3B01"/>
    <w:rsid w:val="626568BB"/>
    <w:rsid w:val="62B11986"/>
    <w:rsid w:val="63011A83"/>
    <w:rsid w:val="633900DE"/>
    <w:rsid w:val="63E65CE8"/>
    <w:rsid w:val="63F16A69"/>
    <w:rsid w:val="64244A6C"/>
    <w:rsid w:val="65986258"/>
    <w:rsid w:val="661A017F"/>
    <w:rsid w:val="66382E55"/>
    <w:rsid w:val="67D52C8F"/>
    <w:rsid w:val="68865130"/>
    <w:rsid w:val="68A90D9B"/>
    <w:rsid w:val="6A777C23"/>
    <w:rsid w:val="6B663825"/>
    <w:rsid w:val="6BF43836"/>
    <w:rsid w:val="6C2405C9"/>
    <w:rsid w:val="6FFF7EDA"/>
    <w:rsid w:val="70744F8C"/>
    <w:rsid w:val="719373B2"/>
    <w:rsid w:val="72424D7E"/>
    <w:rsid w:val="73A30F0C"/>
    <w:rsid w:val="74E85CF7"/>
    <w:rsid w:val="75AB7959"/>
    <w:rsid w:val="76A91744"/>
    <w:rsid w:val="77B97397"/>
    <w:rsid w:val="78B80B02"/>
    <w:rsid w:val="79202151"/>
    <w:rsid w:val="7A1161E6"/>
    <w:rsid w:val="7AB44CCC"/>
    <w:rsid w:val="7AB6226C"/>
    <w:rsid w:val="7C625FAD"/>
    <w:rsid w:val="7D052118"/>
    <w:rsid w:val="7D0E07A3"/>
    <w:rsid w:val="7D5C0FD4"/>
    <w:rsid w:val="7DE43361"/>
    <w:rsid w:val="7E142495"/>
    <w:rsid w:val="7E746DFE"/>
    <w:rsid w:val="7EDF6DAD"/>
    <w:rsid w:val="7EFE41F3"/>
    <w:rsid w:val="7F15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段落"/>
    <w:link w:val="7"/>
    <w:qFormat/>
    <w:uiPriority w:val="0"/>
    <w:pPr>
      <w:spacing w:before="50" w:beforeLines="50" w:after="50" w:afterLines="50" w:line="360" w:lineRule="auto"/>
      <w:ind w:firstLine="200" w:firstLineChars="200"/>
      <w:jc w:val="both"/>
    </w:pPr>
    <w:rPr>
      <w:rFonts w:ascii="Times New Roman" w:hAnsi="Times New Roman" w:eastAsia="宋体" w:cs="Arial"/>
      <w:color w:val="1A1A1A"/>
      <w:kern w:val="2"/>
      <w:sz w:val="24"/>
      <w:szCs w:val="21"/>
      <w:lang w:val="en-US" w:eastAsia="zh-CN" w:bidi="ar-SA"/>
    </w:rPr>
  </w:style>
  <w:style w:type="character" w:customStyle="1" w:styleId="7">
    <w:name w:val="段落 Char"/>
    <w:basedOn w:val="4"/>
    <w:link w:val="6"/>
    <w:qFormat/>
    <w:locked/>
    <w:uiPriority w:val="0"/>
    <w:rPr>
      <w:rFonts w:ascii="Times New Roman" w:hAnsi="Times New Roman" w:eastAsia="宋体" w:cs="Arial"/>
      <w:color w:val="1A1A1A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2</TotalTime>
  <ScaleCrop>false</ScaleCrop>
  <LinksUpToDate>false</LinksUpToDate>
  <CharactersWithSpaces>141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2021-09-27T05:28:00Z</dcterms:created>
  <dc:creator>lenovo</dc:creator>
  <cp:lastModifiedBy>czh</cp:lastModifiedBy>
  <cp:lastPrinted>2023-03-21T02:00:00Z</cp:lastPrinted>
  <dcterms:modified xsi:type="dcterms:W3CDTF">2023-05-22T08:34:05Z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279BA6B8C9A04BE1BB66281EFAB3EBEA</vt:lpwstr>
  </property>
</Properties>
</file>